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BACBE">
      <w:pPr>
        <w:pStyle w:val="2"/>
        <w:spacing w:before="42"/>
        <w:ind w:left="3179" w:right="336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多孔水样消解仪</w:t>
      </w:r>
    </w:p>
    <w:p w14:paraId="557B6413">
      <w:pPr>
        <w:pStyle w:val="2"/>
        <w:spacing w:before="42"/>
        <w:ind w:left="3179" w:right="3360"/>
        <w:jc w:val="center"/>
      </w:pPr>
      <w:bookmarkStart w:id="0" w:name="_GoBack"/>
      <w:bookmarkEnd w:id="0"/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95C7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24" w:type="dxa"/>
            <w:vAlign w:val="center"/>
          </w:tcPr>
          <w:p w14:paraId="5A27685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79C6BB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多孔水样消解仪</w:t>
            </w:r>
          </w:p>
        </w:tc>
      </w:tr>
      <w:tr w14:paraId="6F694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536E6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1F9D96F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4215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719996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8E498D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D9D9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0ECA1C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461E598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测量水质中的COD时处理水质试样。</w:t>
            </w:r>
          </w:p>
        </w:tc>
      </w:tr>
      <w:tr w14:paraId="3274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A3CF19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51838E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4F840826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624D430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429F9DA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578B6BC6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3EF4B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1BB5B8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9A3CE89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18A4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D59B53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70F1457E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3A52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5B551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26D36CB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D91A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25748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ED0D484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75D0C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ADD01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E5300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87B8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3AB6A6F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7AE3936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消解数量：单次≥16个</w:t>
            </w:r>
          </w:p>
          <w:p w14:paraId="0D833F7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消解比色管外径：φ16㎜</w:t>
            </w:r>
          </w:p>
          <w:p w14:paraId="68F8ECD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温控范围：室温~200℃（可调）</w:t>
            </w:r>
          </w:p>
          <w:p w14:paraId="4A64FD3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温控精度：±1℃</w:t>
            </w:r>
          </w:p>
          <w:p w14:paraId="43219A4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温控时间：0~999min</w:t>
            </w:r>
          </w:p>
          <w:p w14:paraId="21D3AA0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消解体积：≤6ml</w:t>
            </w:r>
          </w:p>
        </w:tc>
      </w:tr>
      <w:tr w14:paraId="1AE27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795D7F7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7E60F58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DC06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37F2BA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1B2422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D0CFCC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88DA36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DF3BAF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A95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391059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65061D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6DEBAB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DC6BD3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71DB34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81BA8D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D01A5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7647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ECFF8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522963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0E5A7F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186E54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09E580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B84D87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4A33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EAED2F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CEB575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D86C48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59E7D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1B7DA1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01BD54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118D5A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D4A6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0DF0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458AF5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1A2EC9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3C1325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782E78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8E781B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639625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84EBEFA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28EE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98D93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98D93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9FBDA2"/>
    <w:multiLevelType w:val="singleLevel"/>
    <w:tmpl w:val="E79FBD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EA701C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0867B8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2811E7"/>
    <w:rsid w:val="15FD6214"/>
    <w:rsid w:val="16A54F05"/>
    <w:rsid w:val="177929A4"/>
    <w:rsid w:val="17B17AB1"/>
    <w:rsid w:val="18044237"/>
    <w:rsid w:val="19D2285E"/>
    <w:rsid w:val="1A681208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2E27C36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4D2E1A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16F6501"/>
    <w:rsid w:val="31E9069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6D7041E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9E47DBC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1855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0A237EB"/>
    <w:rsid w:val="719D3F2B"/>
    <w:rsid w:val="732725D6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1662</Words>
  <Characters>1808</Characters>
  <Lines>24</Lines>
  <Paragraphs>6</Paragraphs>
  <TotalTime>17</TotalTime>
  <ScaleCrop>false</ScaleCrop>
  <LinksUpToDate>false</LinksUpToDate>
  <CharactersWithSpaces>1830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2024-12-04T08:22:50Z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99921EE590894459A9426F43D9FC1902_13</vt:lpwstr>
  </property>
</Properties>
</file>